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2E32" w14:textId="0DF641E0" w:rsidR="004C0055" w:rsidRDefault="00D62FEB" w:rsidP="001D1334">
      <w:pPr>
        <w:jc w:val="center"/>
        <w:rPr>
          <w:b/>
          <w:bCs/>
          <w:sz w:val="32"/>
          <w:szCs w:val="32"/>
        </w:rPr>
      </w:pPr>
      <w:r w:rsidRPr="001D1334">
        <w:rPr>
          <w:b/>
          <w:bCs/>
          <w:sz w:val="32"/>
          <w:szCs w:val="32"/>
        </w:rPr>
        <w:t>Aviso de Transparência Sobre o Tratamento de Dados Pessoais</w:t>
      </w:r>
    </w:p>
    <w:p w14:paraId="09C22C7F" w14:textId="77777777" w:rsidR="001D1334" w:rsidRPr="001D1334" w:rsidRDefault="001D1334" w:rsidP="001D1334">
      <w:pPr>
        <w:jc w:val="center"/>
        <w:rPr>
          <w:b/>
          <w:bCs/>
          <w:sz w:val="32"/>
          <w:szCs w:val="32"/>
        </w:rPr>
      </w:pPr>
    </w:p>
    <w:p w14:paraId="22AE08A4" w14:textId="77777777" w:rsidR="00D62FEB" w:rsidRPr="00D62FEB" w:rsidRDefault="00D62FEB" w:rsidP="00D62FEB">
      <w:pPr>
        <w:rPr>
          <w:sz w:val="24"/>
        </w:rPr>
      </w:pPr>
      <w:r w:rsidRPr="00D62FEB">
        <w:rPr>
          <w:sz w:val="24"/>
        </w:rPr>
        <w:t>Em conformidade com a Lei nº 13.709/2018 – Lei Geral de Proteção de Dados Pessoais (LGPD), informamos que os dados pessoais coletados neste ambiente são tratados com base em fundamentos legais, de forma transparente, segura e com a finalidade específica de [</w:t>
      </w:r>
      <w:r w:rsidRPr="00D62FEB">
        <w:rPr>
          <w:b/>
          <w:bCs/>
          <w:sz w:val="24"/>
        </w:rPr>
        <w:t>inserir a finalidade do tratamento, por exemplo: prestação de serviços públicos, atendimento ao cidadão, inscrição em programa institucional etc.</w:t>
      </w:r>
      <w:r w:rsidRPr="00D62FEB">
        <w:rPr>
          <w:sz w:val="24"/>
        </w:rPr>
        <w:t>].</w:t>
      </w:r>
    </w:p>
    <w:p w14:paraId="098E34C1" w14:textId="77777777" w:rsidR="00D62FEB" w:rsidRPr="00D62FEB" w:rsidRDefault="00D62FEB" w:rsidP="00D62FEB">
      <w:pPr>
        <w:rPr>
          <w:sz w:val="24"/>
        </w:rPr>
      </w:pPr>
      <w:r w:rsidRPr="00D62FEB">
        <w:rPr>
          <w:b/>
          <w:bCs/>
          <w:sz w:val="24"/>
        </w:rPr>
        <w:t>Controlador:</w:t>
      </w:r>
      <w:r w:rsidRPr="00D62FEB">
        <w:rPr>
          <w:sz w:val="24"/>
        </w:rPr>
        <w:br/>
        <w:t>[Nome do órgão ou entidade pública responsável pelo tratamento]</w:t>
      </w:r>
      <w:r w:rsidRPr="00D62FEB">
        <w:rPr>
          <w:sz w:val="24"/>
        </w:rPr>
        <w:br/>
        <w:t>[CNPJ, se aplicável]</w:t>
      </w:r>
      <w:r w:rsidRPr="00D62FEB">
        <w:rPr>
          <w:sz w:val="24"/>
        </w:rPr>
        <w:br/>
        <w:t>[Endereço institucional completo]</w:t>
      </w:r>
      <w:r w:rsidRPr="00D62FEB">
        <w:rPr>
          <w:sz w:val="24"/>
        </w:rPr>
        <w:br/>
        <w:t>[Contato do Encarregado pelo Tratamento de Dados: e-mail e/ou canal de atendimento]</w:t>
      </w:r>
    </w:p>
    <w:p w14:paraId="2F8A73EE" w14:textId="77777777" w:rsidR="00D62FEB" w:rsidRPr="00D62FEB" w:rsidRDefault="00D62FEB" w:rsidP="00D62FEB">
      <w:pPr>
        <w:rPr>
          <w:sz w:val="24"/>
        </w:rPr>
      </w:pPr>
      <w:r w:rsidRPr="00D62FEB">
        <w:rPr>
          <w:b/>
          <w:bCs/>
          <w:sz w:val="24"/>
        </w:rPr>
        <w:t>Finalidade do tratamento:</w:t>
      </w:r>
      <w:r w:rsidRPr="00D62FEB">
        <w:rPr>
          <w:sz w:val="24"/>
        </w:rPr>
        <w:br/>
        <w:t>[Descrever de forma clara e objetiva o motivo da coleta e uso dos dados pessoais.]</w:t>
      </w:r>
    </w:p>
    <w:p w14:paraId="6D8E448E" w14:textId="77777777" w:rsidR="00D62FEB" w:rsidRPr="00D62FEB" w:rsidRDefault="00D62FEB" w:rsidP="00D62FEB">
      <w:pPr>
        <w:rPr>
          <w:sz w:val="24"/>
        </w:rPr>
      </w:pPr>
      <w:r w:rsidRPr="00D62FEB">
        <w:rPr>
          <w:b/>
          <w:bCs/>
          <w:sz w:val="24"/>
        </w:rPr>
        <w:t>Base legal:</w:t>
      </w:r>
      <w:r w:rsidRPr="00D62FEB">
        <w:rPr>
          <w:sz w:val="24"/>
        </w:rPr>
        <w:br/>
      </w:r>
      <w:proofErr w:type="gramStart"/>
      <w:r w:rsidRPr="00D62FEB">
        <w:rPr>
          <w:sz w:val="24"/>
        </w:rPr>
        <w:t>[Indicar</w:t>
      </w:r>
      <w:proofErr w:type="gramEnd"/>
      <w:r w:rsidRPr="00D62FEB">
        <w:rPr>
          <w:sz w:val="24"/>
        </w:rPr>
        <w:t xml:space="preserve"> a base legal prevista na LGPD, como cumprimento de obrigação legal/regulatória, execução de políticas públicas, consentimento, entre outras.]</w:t>
      </w:r>
    </w:p>
    <w:p w14:paraId="05E8E64A" w14:textId="77777777" w:rsidR="00D62FEB" w:rsidRPr="00D62FEB" w:rsidRDefault="00D62FEB" w:rsidP="00D62FEB">
      <w:pPr>
        <w:rPr>
          <w:sz w:val="24"/>
        </w:rPr>
      </w:pPr>
      <w:r w:rsidRPr="00D62FEB">
        <w:rPr>
          <w:b/>
          <w:bCs/>
          <w:sz w:val="24"/>
        </w:rPr>
        <w:t>Compartilhamento de dados:</w:t>
      </w:r>
      <w:r w:rsidRPr="00D62FEB">
        <w:rPr>
          <w:sz w:val="24"/>
        </w:rPr>
        <w:br/>
      </w:r>
      <w:proofErr w:type="gramStart"/>
      <w:r w:rsidRPr="00D62FEB">
        <w:rPr>
          <w:sz w:val="24"/>
        </w:rPr>
        <w:t>[Informar</w:t>
      </w:r>
      <w:proofErr w:type="gramEnd"/>
      <w:r w:rsidRPr="00D62FEB">
        <w:rPr>
          <w:sz w:val="24"/>
        </w:rPr>
        <w:t xml:space="preserve"> se haverá compartilhamento e com quem – outros órgãos, empresas contratadas, etc.]</w:t>
      </w:r>
    </w:p>
    <w:p w14:paraId="52D74B2C" w14:textId="77777777" w:rsidR="00D62FEB" w:rsidRPr="00D62FEB" w:rsidRDefault="00D62FEB" w:rsidP="00D62FEB">
      <w:pPr>
        <w:rPr>
          <w:sz w:val="24"/>
        </w:rPr>
      </w:pPr>
      <w:r w:rsidRPr="00D62FEB">
        <w:rPr>
          <w:b/>
          <w:bCs/>
          <w:sz w:val="24"/>
        </w:rPr>
        <w:t>Direitos do titular:</w:t>
      </w:r>
      <w:r w:rsidRPr="00D62FEB">
        <w:rPr>
          <w:sz w:val="24"/>
        </w:rPr>
        <w:br/>
        <w:t>O titular dos dados pessoais pode solicitar, a qualquer momento, informações sobre o tratamento dos seus dados, bem como exercer seus direitos previstos na LGPD, como acesso, correção, anonimização, eliminação, entre outros, por meio do canal de atendimento indicado acima.</w:t>
      </w:r>
    </w:p>
    <w:p w14:paraId="286BA9DB" w14:textId="77777777" w:rsidR="00D62FEB" w:rsidRPr="00D62FEB" w:rsidRDefault="00D62FEB" w:rsidP="00D62FEB">
      <w:pPr>
        <w:rPr>
          <w:sz w:val="24"/>
        </w:rPr>
      </w:pPr>
      <w:r w:rsidRPr="00D62FEB">
        <w:rPr>
          <w:b/>
          <w:bCs/>
          <w:sz w:val="24"/>
        </w:rPr>
        <w:t>Segurança e proteção:</w:t>
      </w:r>
      <w:r w:rsidRPr="00D62FEB">
        <w:rPr>
          <w:sz w:val="24"/>
        </w:rPr>
        <w:br/>
        <w:t>Adotamos medidas técnicas e administrativas aptas a proteger os dados pessoais de acessos não autorizados e de situações acidentais ou ilícitas de destruição, perda, alteração, comunicação ou difusão.</w:t>
      </w:r>
    </w:p>
    <w:p w14:paraId="45600C5A" w14:textId="77777777" w:rsidR="00D62FEB" w:rsidRPr="00D62FEB" w:rsidRDefault="00D62FEB" w:rsidP="00D62FEB">
      <w:pPr>
        <w:rPr>
          <w:sz w:val="24"/>
        </w:rPr>
      </w:pPr>
      <w:r w:rsidRPr="00D62FEB">
        <w:rPr>
          <w:sz w:val="24"/>
        </w:rPr>
        <w:t xml:space="preserve">Para mais informações, consulte nossa [Política de </w:t>
      </w:r>
      <w:proofErr w:type="gramStart"/>
      <w:r w:rsidRPr="00D62FEB">
        <w:rPr>
          <w:sz w:val="24"/>
        </w:rPr>
        <w:t>Privacidade](</w:t>
      </w:r>
      <w:proofErr w:type="gramEnd"/>
      <w:r w:rsidRPr="00D62FEB">
        <w:rPr>
          <w:sz w:val="24"/>
        </w:rPr>
        <w:t>[inserir link]) ou entre em contato com o Encarregado pelo Tratamento de Dados Pessoais.</w:t>
      </w:r>
    </w:p>
    <w:p w14:paraId="146AA67C" w14:textId="7E1910FF" w:rsidR="00D62FEB" w:rsidRPr="00D62FEB" w:rsidRDefault="00D62FEB" w:rsidP="00D62FEB">
      <w:pPr>
        <w:rPr>
          <w:sz w:val="24"/>
        </w:rPr>
      </w:pPr>
      <w:r w:rsidRPr="00D62FEB">
        <w:rPr>
          <w:sz w:val="24"/>
        </w:rPr>
        <w:lastRenderedPageBreak/>
        <w:t>[Nome do órgão ou entidade pública responsável pelo tratamento]</w:t>
      </w:r>
      <w:r w:rsidRPr="00D62FEB">
        <w:rPr>
          <w:sz w:val="24"/>
        </w:rPr>
        <w:br/>
        <w:t>[CNPJ, se aplicável]</w:t>
      </w:r>
      <w:r w:rsidRPr="00D62FEB">
        <w:rPr>
          <w:sz w:val="24"/>
        </w:rPr>
        <w:br/>
        <w:t>[Endereço institucional completo]</w:t>
      </w:r>
      <w:r w:rsidRPr="00D62FEB">
        <w:rPr>
          <w:sz w:val="24"/>
        </w:rPr>
        <w:br/>
        <w:t>[Contato do Encarregado pelo Tratamento de Dados: e-mail e/ou canal de atendimento]</w:t>
      </w:r>
    </w:p>
    <w:p w14:paraId="5A81A2A9" w14:textId="77777777" w:rsidR="00D62FEB" w:rsidRPr="00D62FEB" w:rsidRDefault="00D62FEB" w:rsidP="00D62FEB">
      <w:pPr>
        <w:rPr>
          <w:sz w:val="24"/>
        </w:rPr>
      </w:pPr>
      <w:r w:rsidRPr="00D62FEB">
        <w:rPr>
          <w:sz w:val="24"/>
        </w:rPr>
        <w:t>Finalidade do tratamento:</w:t>
      </w:r>
      <w:r w:rsidRPr="00D62FEB">
        <w:rPr>
          <w:sz w:val="24"/>
        </w:rPr>
        <w:br/>
        <w:t>[Descrever de forma clara e objetiva o motivo da coleta e uso dos dados pessoais.]</w:t>
      </w:r>
    </w:p>
    <w:p w14:paraId="3A4A0F67" w14:textId="77777777" w:rsidR="00D62FEB" w:rsidRPr="00D62FEB" w:rsidRDefault="00D62FEB" w:rsidP="00D62FEB">
      <w:pPr>
        <w:rPr>
          <w:sz w:val="24"/>
        </w:rPr>
      </w:pPr>
      <w:r w:rsidRPr="00D62FEB">
        <w:rPr>
          <w:b/>
          <w:bCs/>
          <w:sz w:val="24"/>
        </w:rPr>
        <w:t>Base legal:</w:t>
      </w:r>
      <w:r w:rsidRPr="00D62FEB">
        <w:rPr>
          <w:b/>
          <w:bCs/>
          <w:sz w:val="24"/>
        </w:rPr>
        <w:br/>
      </w:r>
      <w:proofErr w:type="gramStart"/>
      <w:r w:rsidRPr="00D62FEB">
        <w:rPr>
          <w:sz w:val="24"/>
        </w:rPr>
        <w:t>[Indicar</w:t>
      </w:r>
      <w:proofErr w:type="gramEnd"/>
      <w:r w:rsidRPr="00D62FEB">
        <w:rPr>
          <w:sz w:val="24"/>
        </w:rPr>
        <w:t xml:space="preserve"> a base legal prevista na LGPD, como cumprimento de obrigação legal/regulatória, execução de políticas públicas, consentimento, entre outras.]</w:t>
      </w:r>
    </w:p>
    <w:p w14:paraId="463DAC5F" w14:textId="77777777" w:rsidR="00D62FEB" w:rsidRPr="00D62FEB" w:rsidRDefault="00D62FEB" w:rsidP="00D62FEB">
      <w:pPr>
        <w:rPr>
          <w:sz w:val="24"/>
        </w:rPr>
      </w:pPr>
      <w:r w:rsidRPr="00D62FEB">
        <w:rPr>
          <w:b/>
          <w:bCs/>
          <w:sz w:val="24"/>
        </w:rPr>
        <w:t>Compartilhamento de dados:</w:t>
      </w:r>
      <w:r w:rsidRPr="00D62FEB">
        <w:rPr>
          <w:b/>
          <w:bCs/>
          <w:sz w:val="24"/>
        </w:rPr>
        <w:br/>
      </w:r>
      <w:proofErr w:type="gramStart"/>
      <w:r w:rsidRPr="00D62FEB">
        <w:rPr>
          <w:sz w:val="24"/>
        </w:rPr>
        <w:t>[Informar</w:t>
      </w:r>
      <w:proofErr w:type="gramEnd"/>
      <w:r w:rsidRPr="00D62FEB">
        <w:rPr>
          <w:sz w:val="24"/>
        </w:rPr>
        <w:t xml:space="preserve"> se haverá compartilhamento e com quem – outros órgãos, empresas contratadas, etc.]</w:t>
      </w:r>
    </w:p>
    <w:p w14:paraId="470A9D11" w14:textId="77777777" w:rsidR="00D62FEB" w:rsidRPr="00D62FEB" w:rsidRDefault="00D62FEB" w:rsidP="00D62FEB">
      <w:pPr>
        <w:rPr>
          <w:sz w:val="24"/>
        </w:rPr>
      </w:pPr>
      <w:r w:rsidRPr="00D62FEB">
        <w:rPr>
          <w:b/>
          <w:bCs/>
          <w:sz w:val="24"/>
        </w:rPr>
        <w:t>Direitos do titular:</w:t>
      </w:r>
      <w:r w:rsidRPr="00D62FEB">
        <w:rPr>
          <w:b/>
          <w:bCs/>
          <w:sz w:val="24"/>
        </w:rPr>
        <w:br/>
      </w:r>
      <w:r w:rsidRPr="00D62FEB">
        <w:rPr>
          <w:sz w:val="24"/>
        </w:rPr>
        <w:t>O titular dos dados pessoais pode solicitar, a qualquer momento, informações sobre o tratamento dos seus dados, bem como exercer seus direitos previstos na LGPD, como acesso, correção, anonimização, eliminação, entre outros, por meio do canal de atendimento indicado acima.</w:t>
      </w:r>
    </w:p>
    <w:p w14:paraId="7D3865DF" w14:textId="77777777" w:rsidR="00D62FEB" w:rsidRPr="00D62FEB" w:rsidRDefault="00D62FEB" w:rsidP="00D62FEB">
      <w:pPr>
        <w:rPr>
          <w:sz w:val="24"/>
        </w:rPr>
      </w:pPr>
      <w:r w:rsidRPr="00D62FEB">
        <w:rPr>
          <w:b/>
          <w:bCs/>
          <w:sz w:val="24"/>
        </w:rPr>
        <w:t>Segurança e proteção:</w:t>
      </w:r>
      <w:r w:rsidRPr="00D62FEB">
        <w:rPr>
          <w:b/>
          <w:bCs/>
          <w:sz w:val="24"/>
        </w:rPr>
        <w:br/>
      </w:r>
      <w:r w:rsidRPr="00D62FEB">
        <w:rPr>
          <w:sz w:val="24"/>
        </w:rPr>
        <w:t>Adotamos medidas técnicas e administrativas aptas a proteger os dados pessoais de acessos não autorizados e de situações acidentais ou ilícitas de destruição, perda, alteração, comunicação ou difusão.</w:t>
      </w:r>
    </w:p>
    <w:p w14:paraId="77A90DE6" w14:textId="77777777" w:rsidR="00D62FEB" w:rsidRPr="00D62FEB" w:rsidRDefault="00D62FEB" w:rsidP="00D62FEB">
      <w:pPr>
        <w:rPr>
          <w:sz w:val="24"/>
        </w:rPr>
      </w:pPr>
      <w:r w:rsidRPr="00D62FEB">
        <w:rPr>
          <w:sz w:val="24"/>
        </w:rPr>
        <w:t xml:space="preserve">Para mais informações, consulte nossa [Política de </w:t>
      </w:r>
      <w:proofErr w:type="gramStart"/>
      <w:r w:rsidRPr="00D62FEB">
        <w:rPr>
          <w:sz w:val="24"/>
        </w:rPr>
        <w:t>Privacidade](</w:t>
      </w:r>
      <w:proofErr w:type="gramEnd"/>
      <w:r w:rsidRPr="00D62FEB">
        <w:rPr>
          <w:sz w:val="24"/>
        </w:rPr>
        <w:t>[inserir link]) ou entre em contato com o Encarregado pelo Tratamento de Dados Pessoais.</w:t>
      </w:r>
    </w:p>
    <w:p w14:paraId="31322267" w14:textId="412DA5A9" w:rsidR="00E26B3A" w:rsidRPr="00D62FEB" w:rsidRDefault="00E26B3A" w:rsidP="00D62FEB">
      <w:pPr>
        <w:rPr>
          <w:sz w:val="24"/>
        </w:rPr>
      </w:pPr>
    </w:p>
    <w:sectPr w:rsidR="00E26B3A" w:rsidRPr="00D62FEB" w:rsidSect="00DA3697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129CA" w14:textId="77777777" w:rsidR="00DC71F6" w:rsidRDefault="00DC71F6" w:rsidP="001D1334">
      <w:pPr>
        <w:spacing w:after="0" w:line="240" w:lineRule="auto"/>
      </w:pPr>
      <w:r>
        <w:separator/>
      </w:r>
    </w:p>
  </w:endnote>
  <w:endnote w:type="continuationSeparator" w:id="0">
    <w:p w14:paraId="797F0101" w14:textId="77777777" w:rsidR="00DC71F6" w:rsidRDefault="00DC71F6" w:rsidP="001D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C799D" w14:textId="77777777" w:rsidR="00DC71F6" w:rsidRDefault="00DC71F6" w:rsidP="001D1334">
      <w:pPr>
        <w:spacing w:after="0" w:line="240" w:lineRule="auto"/>
      </w:pPr>
      <w:r>
        <w:separator/>
      </w:r>
    </w:p>
  </w:footnote>
  <w:footnote w:type="continuationSeparator" w:id="0">
    <w:p w14:paraId="1AC0C388" w14:textId="77777777" w:rsidR="00DC71F6" w:rsidRDefault="00DC71F6" w:rsidP="001D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5D86" w14:textId="77777777" w:rsidR="001D1334" w:rsidRDefault="001D1334" w:rsidP="001D1334">
    <w:pPr>
      <w:pStyle w:val="Cabealho"/>
    </w:pPr>
    <w:r>
      <w:tab/>
    </w:r>
  </w:p>
  <w:bookmarkStart w:id="0" w:name="_MON_1774788274"/>
  <w:bookmarkEnd w:id="0"/>
  <w:p w14:paraId="474ED6D7" w14:textId="77777777" w:rsidR="001D1334" w:rsidRDefault="001D1334" w:rsidP="001D1334">
    <w:pPr>
      <w:framePr w:hSpace="141" w:wrap="auto" w:vAnchor="text" w:hAnchor="page" w:x="5210" w:y="106"/>
      <w:jc w:val="center"/>
    </w:pPr>
    <w:r>
      <w:object w:dxaOrig="1841" w:dyaOrig="1421" w14:anchorId="262F1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78pt" fillcolor="window">
          <v:imagedata r:id="rId1" o:title=""/>
        </v:shape>
        <o:OLEObject Type="Embed" ProgID="Word.Picture.8" ShapeID="_x0000_i1025" DrawAspect="Content" ObjectID="_1808047529" r:id="rId2"/>
      </w:object>
    </w:r>
  </w:p>
  <w:p w14:paraId="3694C502" w14:textId="77777777" w:rsidR="001D1334" w:rsidRDefault="001D1334" w:rsidP="001D1334">
    <w:pPr>
      <w:pStyle w:val="Cabealho"/>
      <w:jc w:val="center"/>
    </w:pPr>
  </w:p>
  <w:p w14:paraId="04569B79" w14:textId="77777777" w:rsidR="001D1334" w:rsidRDefault="001D1334" w:rsidP="001D1334">
    <w:pPr>
      <w:pStyle w:val="Cabealho"/>
      <w:jc w:val="center"/>
      <w:rPr>
        <w:b/>
        <w:sz w:val="24"/>
      </w:rPr>
    </w:pPr>
  </w:p>
  <w:p w14:paraId="099717D9" w14:textId="77777777" w:rsidR="001D1334" w:rsidRDefault="001D1334" w:rsidP="001D1334">
    <w:pPr>
      <w:pStyle w:val="Cabealho"/>
      <w:jc w:val="center"/>
      <w:rPr>
        <w:b/>
        <w:sz w:val="24"/>
      </w:rPr>
    </w:pPr>
  </w:p>
  <w:p w14:paraId="047A9DBA" w14:textId="77777777" w:rsidR="001D1334" w:rsidRDefault="001D1334" w:rsidP="001D1334">
    <w:pPr>
      <w:pStyle w:val="Cabealho"/>
      <w:jc w:val="center"/>
      <w:rPr>
        <w:b/>
        <w:sz w:val="24"/>
      </w:rPr>
    </w:pPr>
  </w:p>
  <w:p w14:paraId="6F019D64" w14:textId="77777777" w:rsidR="001D1334" w:rsidRDefault="001D1334" w:rsidP="001D1334">
    <w:pPr>
      <w:pStyle w:val="Cabealho"/>
      <w:jc w:val="center"/>
      <w:rPr>
        <w:b/>
        <w:sz w:val="24"/>
      </w:rPr>
    </w:pPr>
  </w:p>
  <w:p w14:paraId="2C0007B4" w14:textId="77777777" w:rsidR="001D1334" w:rsidRDefault="001D1334" w:rsidP="001D1334">
    <w:pPr>
      <w:pStyle w:val="Cabealho"/>
      <w:jc w:val="center"/>
      <w:rPr>
        <w:b/>
        <w:sz w:val="24"/>
      </w:rPr>
    </w:pPr>
  </w:p>
  <w:p w14:paraId="18346055" w14:textId="77777777" w:rsidR="001D1334" w:rsidRDefault="001D1334" w:rsidP="001D1334">
    <w:pPr>
      <w:pStyle w:val="Cabealho"/>
      <w:jc w:val="center"/>
      <w:rPr>
        <w:b/>
        <w:sz w:val="24"/>
      </w:rPr>
    </w:pPr>
  </w:p>
  <w:p w14:paraId="2C604B7C" w14:textId="77777777" w:rsidR="001D1334" w:rsidRDefault="001D1334" w:rsidP="001D1334">
    <w:pPr>
      <w:pStyle w:val="Cabealho"/>
      <w:jc w:val="center"/>
      <w:rPr>
        <w:b/>
        <w:sz w:val="24"/>
      </w:rPr>
    </w:pPr>
    <w:r>
      <w:rPr>
        <w:b/>
        <w:sz w:val="24"/>
      </w:rPr>
      <w:t>GOVERNO DO DISTRITO FEDERAL</w:t>
    </w:r>
  </w:p>
  <w:p w14:paraId="053CAD24" w14:textId="77777777" w:rsidR="001D1334" w:rsidRDefault="001D1334" w:rsidP="001D1334">
    <w:pPr>
      <w:pStyle w:val="Cabealho"/>
    </w:pPr>
  </w:p>
  <w:p w14:paraId="6506A967" w14:textId="03CAF06F" w:rsidR="001D1334" w:rsidRDefault="001D1334" w:rsidP="001D1334">
    <w:pPr>
      <w:pStyle w:val="Cabealho"/>
      <w:tabs>
        <w:tab w:val="clear" w:pos="4252"/>
        <w:tab w:val="clear" w:pos="8504"/>
        <w:tab w:val="left" w:pos="3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69C"/>
    <w:multiLevelType w:val="multilevel"/>
    <w:tmpl w:val="D8E6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B5C7E"/>
    <w:multiLevelType w:val="multilevel"/>
    <w:tmpl w:val="27BE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E5CB1"/>
    <w:multiLevelType w:val="multilevel"/>
    <w:tmpl w:val="86F0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D58F5"/>
    <w:multiLevelType w:val="hybridMultilevel"/>
    <w:tmpl w:val="EE12BE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2E34"/>
    <w:multiLevelType w:val="hybridMultilevel"/>
    <w:tmpl w:val="9F7A7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C3EE2"/>
    <w:multiLevelType w:val="multilevel"/>
    <w:tmpl w:val="3D34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10D9D"/>
    <w:multiLevelType w:val="multilevel"/>
    <w:tmpl w:val="DD54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211F4"/>
    <w:multiLevelType w:val="multilevel"/>
    <w:tmpl w:val="E11C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07F73"/>
    <w:multiLevelType w:val="hybridMultilevel"/>
    <w:tmpl w:val="880A8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2583D"/>
    <w:multiLevelType w:val="multilevel"/>
    <w:tmpl w:val="CDE0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47FA1"/>
    <w:multiLevelType w:val="multilevel"/>
    <w:tmpl w:val="6DB8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AA6"/>
    <w:multiLevelType w:val="multilevel"/>
    <w:tmpl w:val="238A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B677D"/>
    <w:multiLevelType w:val="multilevel"/>
    <w:tmpl w:val="C3D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669E4"/>
    <w:multiLevelType w:val="hybridMultilevel"/>
    <w:tmpl w:val="1930B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59986">
    <w:abstractNumId w:val="4"/>
  </w:num>
  <w:num w:numId="2" w16cid:durableId="2128306064">
    <w:abstractNumId w:val="5"/>
  </w:num>
  <w:num w:numId="3" w16cid:durableId="1345590866">
    <w:abstractNumId w:val="10"/>
  </w:num>
  <w:num w:numId="4" w16cid:durableId="639575889">
    <w:abstractNumId w:val="0"/>
  </w:num>
  <w:num w:numId="5" w16cid:durableId="1931617198">
    <w:abstractNumId w:val="3"/>
  </w:num>
  <w:num w:numId="6" w16cid:durableId="734201384">
    <w:abstractNumId w:val="8"/>
  </w:num>
  <w:num w:numId="7" w16cid:durableId="1875582296">
    <w:abstractNumId w:val="13"/>
  </w:num>
  <w:num w:numId="8" w16cid:durableId="268395944">
    <w:abstractNumId w:val="6"/>
  </w:num>
  <w:num w:numId="9" w16cid:durableId="735711803">
    <w:abstractNumId w:val="7"/>
  </w:num>
  <w:num w:numId="10" w16cid:durableId="988247430">
    <w:abstractNumId w:val="1"/>
  </w:num>
  <w:num w:numId="11" w16cid:durableId="993219109">
    <w:abstractNumId w:val="11"/>
  </w:num>
  <w:num w:numId="12" w16cid:durableId="464347317">
    <w:abstractNumId w:val="2"/>
  </w:num>
  <w:num w:numId="13" w16cid:durableId="419496335">
    <w:abstractNumId w:val="9"/>
  </w:num>
  <w:num w:numId="14" w16cid:durableId="1673991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3A"/>
    <w:rsid w:val="00033D88"/>
    <w:rsid w:val="000C21F5"/>
    <w:rsid w:val="00110C62"/>
    <w:rsid w:val="001D1334"/>
    <w:rsid w:val="00334BFC"/>
    <w:rsid w:val="003F22DB"/>
    <w:rsid w:val="004C0055"/>
    <w:rsid w:val="004D3A56"/>
    <w:rsid w:val="005327D4"/>
    <w:rsid w:val="00896D97"/>
    <w:rsid w:val="008C0C1E"/>
    <w:rsid w:val="00950B5F"/>
    <w:rsid w:val="00A97916"/>
    <w:rsid w:val="00AA5BA4"/>
    <w:rsid w:val="00C64C1F"/>
    <w:rsid w:val="00D62FEB"/>
    <w:rsid w:val="00D909A1"/>
    <w:rsid w:val="00DA3697"/>
    <w:rsid w:val="00DC71F6"/>
    <w:rsid w:val="00E26B3A"/>
    <w:rsid w:val="00EB1A7D"/>
    <w:rsid w:val="00ED44C1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9B2F"/>
  <w15:chartTrackingRefBased/>
  <w15:docId w15:val="{B5FDD7F4-1DC7-4576-9A88-8E6B8EC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6B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36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369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D1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334"/>
  </w:style>
  <w:style w:type="paragraph" w:styleId="Rodap">
    <w:name w:val="footer"/>
    <w:basedOn w:val="Normal"/>
    <w:link w:val="RodapChar"/>
    <w:uiPriority w:val="99"/>
    <w:unhideWhenUsed/>
    <w:rsid w:val="001D1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Denizart Nino de Farias</dc:creator>
  <cp:keywords/>
  <dc:description/>
  <cp:lastModifiedBy>ALBERTO NETO</cp:lastModifiedBy>
  <cp:revision>4</cp:revision>
  <dcterms:created xsi:type="dcterms:W3CDTF">2025-05-06T16:05:00Z</dcterms:created>
  <dcterms:modified xsi:type="dcterms:W3CDTF">2025-05-06T17:39:00Z</dcterms:modified>
</cp:coreProperties>
</file>